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F6" w:rsidRDefault="00446CF6" w:rsidP="00446CF6">
      <w:pPr>
        <w:jc w:val="right"/>
      </w:pPr>
      <w:r>
        <w:t>Директору МКОУ «Пироговская ООШ»</w:t>
      </w:r>
    </w:p>
    <w:p w:rsidR="00446CF6" w:rsidRDefault="00446CF6" w:rsidP="00446CF6">
      <w:pPr>
        <w:jc w:val="right"/>
      </w:pPr>
      <w:r>
        <w:t>Иванову И.И.</w:t>
      </w:r>
    </w:p>
    <w:p w:rsidR="00446CF6" w:rsidRDefault="00446CF6" w:rsidP="00446CF6">
      <w:pPr>
        <w:jc w:val="right"/>
      </w:pPr>
      <w:r>
        <w:t>Петровой Р.С.</w:t>
      </w:r>
    </w:p>
    <w:p w:rsidR="00E41172" w:rsidRDefault="00E41172" w:rsidP="00446CF6">
      <w:pPr>
        <w:jc w:val="center"/>
      </w:pPr>
    </w:p>
    <w:p w:rsidR="00446CF6" w:rsidRDefault="00446CF6" w:rsidP="00446CF6">
      <w:pPr>
        <w:jc w:val="center"/>
      </w:pPr>
      <w:r>
        <w:t>заявление.</w:t>
      </w:r>
    </w:p>
    <w:p w:rsidR="00446CF6" w:rsidRDefault="00446CF6" w:rsidP="00446CF6">
      <w:pPr>
        <w:jc w:val="both"/>
      </w:pPr>
      <w:r>
        <w:tab/>
        <w:t>Прошу Вас в соответствии с Постановлением Правительства РФ от 26.01.2024 г. № 67 «Об особенностях проведения государственной итоговой аттестации и приема на обучение в 2024 году» для моей  дочери  Петровой Анны Сергеевны, 02.02.2006 г.р., обучающеюся  9 класса МКОУ «Пироговская ООШ», провести государственную итоговую аттестацию про программам основного общего образования*** в форме промежуточной аттестации.</w:t>
      </w:r>
    </w:p>
    <w:p w:rsidR="00446CF6" w:rsidRDefault="00446CF6" w:rsidP="00446CF6">
      <w:pPr>
        <w:jc w:val="both"/>
      </w:pPr>
    </w:p>
    <w:p w:rsidR="00446CF6" w:rsidRDefault="00446CF6" w:rsidP="00446CF6">
      <w:pPr>
        <w:jc w:val="both"/>
      </w:pPr>
      <w:r>
        <w:t>28.02.2024 г.                                                                                  _________________/________________</w:t>
      </w:r>
    </w:p>
    <w:p w:rsidR="00446CF6" w:rsidRPr="00446CF6" w:rsidRDefault="00446CF6" w:rsidP="00446CF6">
      <w:pPr>
        <w:jc w:val="both"/>
        <w:rPr>
          <w:vertAlign w:val="superscript"/>
        </w:rPr>
      </w:pPr>
      <w:r w:rsidRPr="00446CF6">
        <w:rPr>
          <w:vertAlign w:val="superscript"/>
        </w:rP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                   </w:t>
      </w:r>
      <w:r w:rsidRPr="00446CF6">
        <w:rPr>
          <w:vertAlign w:val="superscript"/>
        </w:rPr>
        <w:t xml:space="preserve">    (подпись)   (расшифровка подписи)</w:t>
      </w:r>
    </w:p>
    <w:p w:rsidR="00446CF6" w:rsidRDefault="00446CF6" w:rsidP="00446CF6">
      <w:pPr>
        <w:jc w:val="right"/>
      </w:pPr>
    </w:p>
    <w:p w:rsidR="00446CF6" w:rsidRDefault="00446CF6" w:rsidP="00446CF6"/>
    <w:p w:rsidR="00446CF6" w:rsidRPr="00E41172" w:rsidRDefault="00446CF6" w:rsidP="00446CF6">
      <w:pPr>
        <w:rPr>
          <w:i/>
        </w:rPr>
      </w:pPr>
      <w:r w:rsidRPr="00E41172">
        <w:rPr>
          <w:i/>
        </w:rPr>
        <w:t>*** для обучающихся 11 класса пишем: по программам среднего общего образования</w:t>
      </w:r>
    </w:p>
    <w:sectPr w:rsidR="00446CF6" w:rsidRPr="00E41172" w:rsidSect="0043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446CF6"/>
    <w:rsid w:val="00437345"/>
    <w:rsid w:val="00446CF6"/>
    <w:rsid w:val="00E4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2024-02-27T11:11:00Z</dcterms:created>
  <dcterms:modified xsi:type="dcterms:W3CDTF">2024-02-27T11:26:00Z</dcterms:modified>
</cp:coreProperties>
</file>